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38F" w:rsidRDefault="00B161AE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>с 25</w:t>
      </w:r>
      <w:r w:rsidR="00EF53DB" w:rsidRPr="00EF53DB">
        <w:rPr>
          <w:rFonts w:ascii="Times New Roman" w:hAnsi="Times New Roman" w:cs="Times New Roman"/>
          <w:b/>
          <w:sz w:val="32"/>
          <w:szCs w:val="36"/>
        </w:rPr>
        <w:t xml:space="preserve"> сентября - 1 октября Неделя ответственного отношения к сердцу  (в честь Всемирного дня сердца 29 сентября)</w:t>
      </w:r>
    </w:p>
    <w:p w:rsidR="00FE7241" w:rsidRDefault="00FE7241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E0538F" w:rsidRDefault="00FE7241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654E06C4" wp14:editId="7102353D">
            <wp:extent cx="3389357" cy="18097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596" t="25620" r="31198" b="26722"/>
                    <a:stretch/>
                  </pic:blipFill>
                  <pic:spPr bwMode="auto">
                    <a:xfrm>
                      <a:off x="0" y="0"/>
                      <a:ext cx="3392469" cy="181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538F" w:rsidRDefault="00E0538F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FE7241" w:rsidRDefault="00FE7241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  <w:r w:rsidRPr="00FE7241">
        <w:rPr>
          <w:rFonts w:ascii="Times New Roman" w:hAnsi="Times New Roman" w:cs="Times New Roman"/>
          <w:sz w:val="28"/>
          <w:szCs w:val="36"/>
        </w:rPr>
        <w:t>С 25 сентября по 1 октября 2023 года Министерство здравоохранения Российской Федерации объявило неделей ответственного отношения к сердцу (в честь Всемирного дня сердца 29 сентября).</w:t>
      </w:r>
      <w:r w:rsidR="00CC0C89">
        <w:rPr>
          <w:rFonts w:ascii="Times New Roman" w:hAnsi="Times New Roman" w:cs="Times New Roman"/>
          <w:sz w:val="28"/>
          <w:szCs w:val="36"/>
        </w:rPr>
        <w:t xml:space="preserve"> </w:t>
      </w:r>
    </w:p>
    <w:p w:rsidR="00CC0C89" w:rsidRPr="00FE7241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FE7241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/>
          <w:color w:val="FF0000"/>
          <w:sz w:val="28"/>
          <w:szCs w:val="36"/>
        </w:rPr>
        <w:t xml:space="preserve">   </w:t>
      </w:r>
      <w:r w:rsidR="00FE7241" w:rsidRPr="00CC0C89">
        <w:rPr>
          <w:rFonts w:ascii="Times New Roman" w:hAnsi="Times New Roman" w:cs="Times New Roman"/>
          <w:b/>
          <w:color w:val="FF0000"/>
          <w:sz w:val="28"/>
          <w:szCs w:val="36"/>
        </w:rPr>
        <w:t xml:space="preserve">Сердце </w:t>
      </w:r>
      <w:r w:rsidR="00FE7241" w:rsidRPr="00FE7241">
        <w:rPr>
          <w:rFonts w:ascii="Times New Roman" w:hAnsi="Times New Roman" w:cs="Times New Roman"/>
          <w:sz w:val="28"/>
          <w:szCs w:val="36"/>
        </w:rPr>
        <w:t xml:space="preserve">— важнейший орган нашего тела. От состояния </w:t>
      </w:r>
      <w:proofErr w:type="gramStart"/>
      <w:r w:rsidR="00FE7241" w:rsidRPr="00FE7241">
        <w:rPr>
          <w:rFonts w:ascii="Times New Roman" w:hAnsi="Times New Roman" w:cs="Times New Roman"/>
          <w:sz w:val="28"/>
          <w:szCs w:val="36"/>
        </w:rPr>
        <w:t>сердечно-сосудистой</w:t>
      </w:r>
      <w:proofErr w:type="gramEnd"/>
      <w:r w:rsidR="00FE7241" w:rsidRPr="00FE7241">
        <w:rPr>
          <w:rFonts w:ascii="Times New Roman" w:hAnsi="Times New Roman" w:cs="Times New Roman"/>
          <w:sz w:val="28"/>
          <w:szCs w:val="36"/>
        </w:rPr>
        <w:t xml:space="preserve"> системы напрямую зависит здоровье и продолжительность жизни человека. Беречь сердце необходимо смолоду.</w:t>
      </w:r>
    </w:p>
    <w:p w:rsidR="00CC0C89" w:rsidRPr="00FE7241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FE7241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</w:t>
      </w:r>
      <w:r w:rsidR="00FE7241" w:rsidRPr="00FE7241">
        <w:rPr>
          <w:rFonts w:ascii="Times New Roman" w:hAnsi="Times New Roman" w:cs="Times New Roman"/>
          <w:sz w:val="28"/>
          <w:szCs w:val="36"/>
        </w:rPr>
        <w:t xml:space="preserve">Борьба с </w:t>
      </w:r>
      <w:proofErr w:type="gramStart"/>
      <w:r w:rsidR="00FE7241" w:rsidRPr="00FE7241">
        <w:rPr>
          <w:rFonts w:ascii="Times New Roman" w:hAnsi="Times New Roman" w:cs="Times New Roman"/>
          <w:sz w:val="28"/>
          <w:szCs w:val="36"/>
        </w:rPr>
        <w:t>сердечно-сосудистыми</w:t>
      </w:r>
      <w:proofErr w:type="gramEnd"/>
      <w:r w:rsidR="00FE7241" w:rsidRPr="00FE7241">
        <w:rPr>
          <w:rFonts w:ascii="Times New Roman" w:hAnsi="Times New Roman" w:cs="Times New Roman"/>
          <w:sz w:val="28"/>
          <w:szCs w:val="36"/>
        </w:rPr>
        <w:t xml:space="preserve"> заболеваниями совместно с развитием системы первичной медико-санитарной помощи являются основными резервами увеличения продолжительности жизни.</w:t>
      </w:r>
    </w:p>
    <w:p w:rsidR="00CC0C89" w:rsidRPr="00FE7241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FE7241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</w:t>
      </w:r>
      <w:r w:rsidR="00FE7241" w:rsidRPr="00FE7241">
        <w:rPr>
          <w:rFonts w:ascii="Times New Roman" w:hAnsi="Times New Roman" w:cs="Times New Roman"/>
          <w:b/>
          <w:bCs/>
          <w:sz w:val="28"/>
          <w:szCs w:val="36"/>
        </w:rPr>
        <w:t xml:space="preserve">Как противостоять </w:t>
      </w:r>
      <w:proofErr w:type="gramStart"/>
      <w:r w:rsidR="00FE7241" w:rsidRPr="00FE7241">
        <w:rPr>
          <w:rFonts w:ascii="Times New Roman" w:hAnsi="Times New Roman" w:cs="Times New Roman"/>
          <w:b/>
          <w:bCs/>
          <w:sz w:val="28"/>
          <w:szCs w:val="36"/>
        </w:rPr>
        <w:t>сердечно-сосудистым</w:t>
      </w:r>
      <w:proofErr w:type="gramEnd"/>
      <w:r w:rsidR="00FE7241" w:rsidRPr="00FE7241">
        <w:rPr>
          <w:rFonts w:ascii="Times New Roman" w:hAnsi="Times New Roman" w:cs="Times New Roman"/>
          <w:b/>
          <w:bCs/>
          <w:sz w:val="28"/>
          <w:szCs w:val="36"/>
        </w:rPr>
        <w:t xml:space="preserve"> заболеваниям? Для этого необходимо соблюдать следующие меры профилактики:</w:t>
      </w:r>
    </w:p>
    <w:p w:rsidR="00CC0C89" w:rsidRPr="00FE7241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FE7241" w:rsidRPr="00FE7241" w:rsidRDefault="00FE7241" w:rsidP="00FE7241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36"/>
        </w:rPr>
      </w:pPr>
      <w:r w:rsidRPr="00FE7241">
        <w:rPr>
          <w:rFonts w:ascii="Times New Roman" w:hAnsi="Times New Roman" w:cs="Times New Roman"/>
          <w:b/>
          <w:bCs/>
          <w:sz w:val="28"/>
          <w:szCs w:val="36"/>
        </w:rPr>
        <w:t>отказ от курения</w:t>
      </w:r>
      <w:r w:rsidRPr="00FE7241">
        <w:rPr>
          <w:rFonts w:ascii="Times New Roman" w:hAnsi="Times New Roman" w:cs="Times New Roman"/>
          <w:sz w:val="28"/>
          <w:szCs w:val="36"/>
        </w:rPr>
        <w:t>, а также </w:t>
      </w:r>
      <w:r w:rsidRPr="00FE7241">
        <w:rPr>
          <w:rFonts w:ascii="Times New Roman" w:hAnsi="Times New Roman" w:cs="Times New Roman"/>
          <w:b/>
          <w:bCs/>
          <w:sz w:val="28"/>
          <w:szCs w:val="36"/>
        </w:rPr>
        <w:t>ограничение употребления алкоголя</w:t>
      </w:r>
      <w:r w:rsidRPr="00FE7241">
        <w:rPr>
          <w:rFonts w:ascii="Times New Roman" w:hAnsi="Times New Roman" w:cs="Times New Roman"/>
          <w:sz w:val="28"/>
          <w:szCs w:val="36"/>
        </w:rPr>
        <w:t>;</w:t>
      </w:r>
    </w:p>
    <w:p w:rsidR="00FE7241" w:rsidRPr="00FE7241" w:rsidRDefault="00FE7241" w:rsidP="00FE7241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36"/>
        </w:rPr>
      </w:pPr>
      <w:r w:rsidRPr="00FE7241">
        <w:rPr>
          <w:rFonts w:ascii="Times New Roman" w:hAnsi="Times New Roman" w:cs="Times New Roman"/>
          <w:b/>
          <w:bCs/>
          <w:sz w:val="28"/>
          <w:szCs w:val="36"/>
        </w:rPr>
        <w:t>регулярно заниматься физической культурой</w:t>
      </w:r>
      <w:r w:rsidRPr="00FE7241">
        <w:rPr>
          <w:rFonts w:ascii="Times New Roman" w:hAnsi="Times New Roman" w:cs="Times New Roman"/>
          <w:sz w:val="28"/>
          <w:szCs w:val="36"/>
        </w:rPr>
        <w:t xml:space="preserve">. Сердце, как и любая мышца нашего организма, нуждается в тренировке. Малоподвижный образ жизни — один главных факторов приводящих к снижению эластичности сосудов, появлению атеросклеротических бляшек и тромбообразованию. Физическая активность укрепляет мускулатуру, улучшает насыщение кислородом крови, которая </w:t>
      </w:r>
      <w:proofErr w:type="gramStart"/>
      <w:r w:rsidRPr="00FE7241">
        <w:rPr>
          <w:rFonts w:ascii="Times New Roman" w:hAnsi="Times New Roman" w:cs="Times New Roman"/>
          <w:sz w:val="28"/>
          <w:szCs w:val="36"/>
        </w:rPr>
        <w:t>циркулирует быстрее и не застаивается</w:t>
      </w:r>
      <w:proofErr w:type="gramEnd"/>
      <w:r w:rsidRPr="00FE7241">
        <w:rPr>
          <w:rFonts w:ascii="Times New Roman" w:hAnsi="Times New Roman" w:cs="Times New Roman"/>
          <w:sz w:val="28"/>
          <w:szCs w:val="36"/>
        </w:rPr>
        <w:t>. Для сердца полезны такие виды физической активности, как ходьба, в том числе скандинавская, плавание, бег, катание на лыжах.</w:t>
      </w:r>
    </w:p>
    <w:p w:rsidR="00FE7241" w:rsidRPr="00FE7241" w:rsidRDefault="00FE7241" w:rsidP="00FE7241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36"/>
        </w:rPr>
      </w:pPr>
      <w:r w:rsidRPr="00FE7241">
        <w:rPr>
          <w:rFonts w:ascii="Times New Roman" w:hAnsi="Times New Roman" w:cs="Times New Roman"/>
          <w:b/>
          <w:bCs/>
          <w:sz w:val="28"/>
          <w:szCs w:val="36"/>
        </w:rPr>
        <w:t>следить за своим питанием</w:t>
      </w:r>
      <w:r w:rsidRPr="00FE7241">
        <w:rPr>
          <w:rFonts w:ascii="Times New Roman" w:hAnsi="Times New Roman" w:cs="Times New Roman"/>
          <w:sz w:val="28"/>
          <w:szCs w:val="36"/>
        </w:rPr>
        <w:t xml:space="preserve">. </w:t>
      </w:r>
      <w:proofErr w:type="gramStart"/>
      <w:r w:rsidRPr="00FE7241">
        <w:rPr>
          <w:rFonts w:ascii="Times New Roman" w:hAnsi="Times New Roman" w:cs="Times New Roman"/>
          <w:sz w:val="28"/>
          <w:szCs w:val="36"/>
        </w:rPr>
        <w:t>Рацион должен быть разнообразным и сбалансированным, откажитесь от фаст-фуда, избегайте переедания, включите в рацион продукты с полиненасыщенными жирными кислотами (рыба и орехи), ежедневно употребляйте фрукты и овощи в достаточном количестве не менее 400 гр, ограничьте потребление поваренной соли, также следите за употреблением сахара, норма сладостей в день — не более 30 граммов.</w:t>
      </w:r>
      <w:proofErr w:type="gramEnd"/>
    </w:p>
    <w:p w:rsidR="00FE7241" w:rsidRPr="00FE7241" w:rsidRDefault="00FE7241" w:rsidP="00FE7241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36"/>
        </w:rPr>
      </w:pPr>
      <w:r w:rsidRPr="00FE7241">
        <w:rPr>
          <w:rFonts w:ascii="Times New Roman" w:hAnsi="Times New Roman" w:cs="Times New Roman"/>
          <w:b/>
          <w:bCs/>
          <w:sz w:val="28"/>
          <w:szCs w:val="36"/>
        </w:rPr>
        <w:lastRenderedPageBreak/>
        <w:t>поддерживать оптимальную массу тела</w:t>
      </w:r>
      <w:r w:rsidRPr="00FE7241">
        <w:rPr>
          <w:rFonts w:ascii="Times New Roman" w:hAnsi="Times New Roman" w:cs="Times New Roman"/>
          <w:sz w:val="28"/>
          <w:szCs w:val="36"/>
        </w:rPr>
        <w:t>. В каждом лишнем килограмме жировой ткани находится множество кровеносных сосудов, что значительно увеличивает нагрузку на сердце. Также, избыточный вес приводит к нарушению обмена веществ, а именно повышению уровня сахара и холестерина в крови. В норме индекс массы тела (ИМТ) составляет от 18,5 до 24,9 единицы. А вычисляют его по формуле: ИМТ= вес в </w:t>
      </w:r>
      <w:proofErr w:type="gramStart"/>
      <w:r w:rsidRPr="00FE7241">
        <w:rPr>
          <w:rFonts w:ascii="Times New Roman" w:hAnsi="Times New Roman" w:cs="Times New Roman"/>
          <w:sz w:val="28"/>
          <w:szCs w:val="36"/>
        </w:rPr>
        <w:t>кг</w:t>
      </w:r>
      <w:proofErr w:type="gramEnd"/>
      <w:r w:rsidRPr="00FE7241">
        <w:rPr>
          <w:rFonts w:ascii="Times New Roman" w:hAnsi="Times New Roman" w:cs="Times New Roman"/>
          <w:sz w:val="28"/>
          <w:szCs w:val="36"/>
        </w:rPr>
        <w:t> разделить на рост в метрах в квадрате.</w:t>
      </w:r>
    </w:p>
    <w:p w:rsidR="00FE7241" w:rsidRPr="00FE7241" w:rsidRDefault="00FE7241" w:rsidP="00FE7241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36"/>
        </w:rPr>
      </w:pPr>
      <w:r w:rsidRPr="00FE7241">
        <w:rPr>
          <w:rFonts w:ascii="Times New Roman" w:hAnsi="Times New Roman" w:cs="Times New Roman"/>
          <w:b/>
          <w:bCs/>
          <w:sz w:val="28"/>
          <w:szCs w:val="36"/>
        </w:rPr>
        <w:t>минимум стресса</w:t>
      </w:r>
      <w:r w:rsidRPr="00FE7241">
        <w:rPr>
          <w:rFonts w:ascii="Times New Roman" w:hAnsi="Times New Roman" w:cs="Times New Roman"/>
          <w:sz w:val="28"/>
          <w:szCs w:val="36"/>
        </w:rPr>
        <w:t xml:space="preserve">. Если исключить стрессовые ситуации невозможно, необходимо чаще </w:t>
      </w:r>
      <w:proofErr w:type="gramStart"/>
      <w:r w:rsidRPr="00FE7241">
        <w:rPr>
          <w:rFonts w:ascii="Times New Roman" w:hAnsi="Times New Roman" w:cs="Times New Roman"/>
          <w:sz w:val="28"/>
          <w:szCs w:val="36"/>
        </w:rPr>
        <w:t>отдыхать и расслабляться</w:t>
      </w:r>
      <w:proofErr w:type="gramEnd"/>
      <w:r w:rsidRPr="00FE7241">
        <w:rPr>
          <w:rFonts w:ascii="Times New Roman" w:hAnsi="Times New Roman" w:cs="Times New Roman"/>
          <w:sz w:val="28"/>
          <w:szCs w:val="36"/>
        </w:rPr>
        <w:t>;</w:t>
      </w:r>
    </w:p>
    <w:p w:rsidR="00FE7241" w:rsidRPr="00FE7241" w:rsidRDefault="00FE7241" w:rsidP="00FE7241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36"/>
        </w:rPr>
      </w:pPr>
      <w:r w:rsidRPr="00FE7241">
        <w:rPr>
          <w:rFonts w:ascii="Times New Roman" w:hAnsi="Times New Roman" w:cs="Times New Roman"/>
          <w:b/>
          <w:bCs/>
          <w:sz w:val="28"/>
          <w:szCs w:val="36"/>
        </w:rPr>
        <w:t>здоровый сон</w:t>
      </w:r>
      <w:r w:rsidRPr="00FE7241">
        <w:rPr>
          <w:rFonts w:ascii="Times New Roman" w:hAnsi="Times New Roman" w:cs="Times New Roman"/>
          <w:sz w:val="28"/>
          <w:szCs w:val="36"/>
        </w:rPr>
        <w:t xml:space="preserve">. Спать нужно не менее 7 часов в сутки, при этом важно </w:t>
      </w:r>
      <w:proofErr w:type="gramStart"/>
      <w:r w:rsidRPr="00FE7241">
        <w:rPr>
          <w:rFonts w:ascii="Times New Roman" w:hAnsi="Times New Roman" w:cs="Times New Roman"/>
          <w:sz w:val="28"/>
          <w:szCs w:val="36"/>
        </w:rPr>
        <w:t>придерживаться одного режима дня и засыпать</w:t>
      </w:r>
      <w:proofErr w:type="gramEnd"/>
      <w:r w:rsidRPr="00FE7241">
        <w:rPr>
          <w:rFonts w:ascii="Times New Roman" w:hAnsi="Times New Roman" w:cs="Times New Roman"/>
          <w:sz w:val="28"/>
          <w:szCs w:val="36"/>
        </w:rPr>
        <w:t xml:space="preserve"> в одно и то же время (причём и в выходные) — желательно не позднее 22:00;</w:t>
      </w:r>
    </w:p>
    <w:p w:rsidR="00FE7241" w:rsidRPr="00FE7241" w:rsidRDefault="00FE7241" w:rsidP="00FE7241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36"/>
        </w:rPr>
      </w:pPr>
      <w:r w:rsidRPr="00FE7241">
        <w:rPr>
          <w:rFonts w:ascii="Times New Roman" w:hAnsi="Times New Roman" w:cs="Times New Roman"/>
          <w:b/>
          <w:bCs/>
          <w:sz w:val="28"/>
          <w:szCs w:val="36"/>
        </w:rPr>
        <w:t>контроль артериального давления</w:t>
      </w:r>
      <w:r w:rsidRPr="00FE7241">
        <w:rPr>
          <w:rFonts w:ascii="Times New Roman" w:hAnsi="Times New Roman" w:cs="Times New Roman"/>
          <w:sz w:val="28"/>
          <w:szCs w:val="36"/>
        </w:rPr>
        <w:t>. В большинстве случаев люди не знают свои цифры давления. Лица старше 40 лет, а также страдающие гипертонической болезнью должны регулярно измерять артериальное давление. Даже при однократно обнаруженном повышении давления необходимо контролировать его уровень. Замеры надо делать утром и вечером и вести дневник самоконтроля. Это поможет выявить причину повышения давления. Нормальным считается давление не выше 140/90 мм</w:t>
      </w:r>
      <w:proofErr w:type="gramStart"/>
      <w:r w:rsidRPr="00FE7241">
        <w:rPr>
          <w:rFonts w:ascii="Times New Roman" w:hAnsi="Times New Roman" w:cs="Times New Roman"/>
          <w:sz w:val="28"/>
          <w:szCs w:val="36"/>
        </w:rPr>
        <w:t>.</w:t>
      </w:r>
      <w:proofErr w:type="gramEnd"/>
      <w:r w:rsidRPr="00FE7241">
        <w:rPr>
          <w:rFonts w:ascii="Times New Roman" w:hAnsi="Times New Roman" w:cs="Times New Roman"/>
          <w:sz w:val="28"/>
          <w:szCs w:val="36"/>
        </w:rPr>
        <w:t> </w:t>
      </w:r>
      <w:proofErr w:type="gramStart"/>
      <w:r w:rsidRPr="00FE7241">
        <w:rPr>
          <w:rFonts w:ascii="Times New Roman" w:hAnsi="Times New Roman" w:cs="Times New Roman"/>
          <w:sz w:val="28"/>
          <w:szCs w:val="36"/>
        </w:rPr>
        <w:t>р</w:t>
      </w:r>
      <w:proofErr w:type="gramEnd"/>
      <w:r w:rsidRPr="00FE7241">
        <w:rPr>
          <w:rFonts w:ascii="Times New Roman" w:hAnsi="Times New Roman" w:cs="Times New Roman"/>
          <w:sz w:val="28"/>
          <w:szCs w:val="36"/>
        </w:rPr>
        <w:t>т. ст.</w:t>
      </w:r>
    </w:p>
    <w:p w:rsidR="00CC0C89" w:rsidRDefault="00FE7241" w:rsidP="00CC0C89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36"/>
        </w:rPr>
      </w:pPr>
      <w:r w:rsidRPr="00CC0C89">
        <w:rPr>
          <w:rFonts w:ascii="Times New Roman" w:hAnsi="Times New Roman" w:cs="Times New Roman"/>
          <w:b/>
          <w:bCs/>
          <w:sz w:val="28"/>
          <w:szCs w:val="36"/>
        </w:rPr>
        <w:t>контроль уровня холестерина и сахара в крови</w:t>
      </w:r>
      <w:r w:rsidRPr="00CC0C89">
        <w:rPr>
          <w:rFonts w:ascii="Times New Roman" w:hAnsi="Times New Roman" w:cs="Times New Roman"/>
          <w:sz w:val="28"/>
          <w:szCs w:val="36"/>
        </w:rPr>
        <w:t>. Обязательно, хотя бы раз в год, измеряйте уровень глюкозы натощак и общий холестерин. Показатели исследования не должны превышать: для глюкозы — 6,1 ммоль/л, для холестерина — 5,0 ммоль/л. Данные исследования можно пройти в рамках ежегодной диспансеризации и профилактических медицинских осмотрах взрослого населения.</w:t>
      </w:r>
    </w:p>
    <w:p w:rsidR="00CC0C89" w:rsidRPr="00CC0C89" w:rsidRDefault="00CC0C89" w:rsidP="009710D5">
      <w:pPr>
        <w:shd w:val="clear" w:color="auto" w:fill="FFFFFF"/>
        <w:spacing w:after="0" w:line="360" w:lineRule="atLeast"/>
        <w:ind w:left="360"/>
        <w:jc w:val="both"/>
        <w:rPr>
          <w:rFonts w:ascii="Times New Roman" w:hAnsi="Times New Roman" w:cs="Times New Roman"/>
          <w:sz w:val="28"/>
          <w:szCs w:val="36"/>
        </w:rPr>
      </w:pPr>
    </w:p>
    <w:p w:rsidR="00CC0C89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 xml:space="preserve">     </w:t>
      </w:r>
      <w:r w:rsidR="00FE7241" w:rsidRPr="00CC0C89">
        <w:rPr>
          <w:rFonts w:ascii="Times New Roman" w:hAnsi="Times New Roman" w:cs="Times New Roman"/>
          <w:i/>
          <w:sz w:val="28"/>
          <w:szCs w:val="36"/>
        </w:rPr>
        <w:t xml:space="preserve">Прохождение диспансеризации и профилактических медицинских осмотров позволяет выявить предрасположенность к болезням </w:t>
      </w:r>
      <w:proofErr w:type="gramStart"/>
      <w:r w:rsidR="00FE7241" w:rsidRPr="00CC0C89">
        <w:rPr>
          <w:rFonts w:ascii="Times New Roman" w:hAnsi="Times New Roman" w:cs="Times New Roman"/>
          <w:i/>
          <w:sz w:val="28"/>
          <w:szCs w:val="36"/>
        </w:rPr>
        <w:t>сердечно-сосудистой</w:t>
      </w:r>
      <w:proofErr w:type="gramEnd"/>
      <w:r w:rsidR="00FE7241" w:rsidRPr="00CC0C89">
        <w:rPr>
          <w:rFonts w:ascii="Times New Roman" w:hAnsi="Times New Roman" w:cs="Times New Roman"/>
          <w:i/>
          <w:sz w:val="28"/>
          <w:szCs w:val="36"/>
        </w:rPr>
        <w:t xml:space="preserve"> системы, а также обнаружить на заболевания на ранних этапах. Бесплатную диспансеризацию могут пройти все желающие, застрахованные в системе обязательного медицинского страхования (ОМС), каждые три года начиная с возраста 18 лет, а начиная с 40 лет — ежегодно, в медицинских учреждениях по месту жительства.</w:t>
      </w:r>
    </w:p>
    <w:p w:rsidR="00CC0C89" w:rsidRPr="00CC0C89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i/>
          <w:sz w:val="28"/>
          <w:szCs w:val="36"/>
        </w:rPr>
      </w:pPr>
    </w:p>
    <w:p w:rsidR="00FE7241" w:rsidRPr="009710D5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color w:val="FF0000"/>
          <w:sz w:val="28"/>
          <w:szCs w:val="36"/>
        </w:rPr>
      </w:pPr>
      <w:r w:rsidRPr="009710D5">
        <w:rPr>
          <w:rFonts w:ascii="Times New Roman" w:hAnsi="Times New Roman" w:cs="Times New Roman"/>
          <w:color w:val="FF0000"/>
          <w:sz w:val="28"/>
          <w:szCs w:val="36"/>
        </w:rPr>
        <w:t xml:space="preserve">      </w:t>
      </w:r>
      <w:r w:rsidR="00FE7241" w:rsidRPr="009710D5">
        <w:rPr>
          <w:rFonts w:ascii="Times New Roman" w:hAnsi="Times New Roman" w:cs="Times New Roman"/>
          <w:color w:val="FF0000"/>
          <w:sz w:val="28"/>
          <w:szCs w:val="36"/>
        </w:rPr>
        <w:t>Ответственное отношение к своему здоровью поможет не упустить первые признаки заболевания и позволит вашему сердцу работать без сбоев.</w:t>
      </w:r>
    </w:p>
    <w:p w:rsidR="00CC0C89" w:rsidRPr="00FE7241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FE7241" w:rsidRPr="00FE7241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</w:t>
      </w:r>
      <w:r w:rsidR="00FE7241" w:rsidRPr="00FE7241">
        <w:rPr>
          <w:rFonts w:ascii="Times New Roman" w:hAnsi="Times New Roman" w:cs="Times New Roman"/>
          <w:sz w:val="28"/>
          <w:szCs w:val="36"/>
        </w:rPr>
        <w:t>Регулярные занятия аэробной физической активностью, не менее 150 минут в неделю, снижают риски развития ишемической болезни сердца, инсульта, артериальной гипертонии, сахарного диабета и преждевременной смерти.</w:t>
      </w:r>
    </w:p>
    <w:p w:rsidR="00FE7241" w:rsidRDefault="00FE7241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CC0C89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CC0C89" w:rsidRDefault="00CC0C89" w:rsidP="00CC0C89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3AC7478" wp14:editId="39FD0306">
            <wp:extent cx="5324958" cy="34766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9164" t="23691" r="23374" b="32782"/>
                    <a:stretch/>
                  </pic:blipFill>
                  <pic:spPr bwMode="auto">
                    <a:xfrm>
                      <a:off x="0" y="0"/>
                      <a:ext cx="5331902" cy="348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C89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CC0C89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CC0C89" w:rsidRPr="00FE7241" w:rsidRDefault="00CC0C89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FE7241" w:rsidRPr="00FE7241" w:rsidRDefault="00FE7241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b/>
          <w:sz w:val="28"/>
          <w:szCs w:val="36"/>
        </w:rPr>
      </w:pPr>
      <w:r w:rsidRPr="00FE7241">
        <w:rPr>
          <w:rFonts w:ascii="Times New Roman" w:hAnsi="Times New Roman" w:cs="Times New Roman"/>
          <w:b/>
          <w:bCs/>
          <w:sz w:val="28"/>
          <w:szCs w:val="36"/>
        </w:rPr>
        <w:t xml:space="preserve">Интересные </w:t>
      </w:r>
      <w:proofErr w:type="gramStart"/>
      <w:r w:rsidRPr="00FE7241">
        <w:rPr>
          <w:rFonts w:ascii="Times New Roman" w:hAnsi="Times New Roman" w:cs="Times New Roman"/>
          <w:b/>
          <w:bCs/>
          <w:sz w:val="28"/>
          <w:szCs w:val="36"/>
        </w:rPr>
        <w:t>факты</w:t>
      </w:r>
      <w:r w:rsidRPr="00FE7241">
        <w:rPr>
          <w:rFonts w:ascii="Times New Roman" w:hAnsi="Times New Roman" w:cs="Times New Roman"/>
          <w:b/>
          <w:sz w:val="28"/>
          <w:szCs w:val="36"/>
        </w:rPr>
        <w:t> </w:t>
      </w:r>
      <w:r w:rsidRPr="00FE7241">
        <w:rPr>
          <w:rFonts w:ascii="Times New Roman" w:hAnsi="Times New Roman" w:cs="Times New Roman"/>
          <w:b/>
          <w:bCs/>
          <w:sz w:val="28"/>
          <w:szCs w:val="36"/>
        </w:rPr>
        <w:t>о сердце</w:t>
      </w:r>
      <w:proofErr w:type="gramEnd"/>
      <w:r w:rsidRPr="00FE7241">
        <w:rPr>
          <w:rFonts w:ascii="Times New Roman" w:hAnsi="Times New Roman" w:cs="Times New Roman"/>
          <w:b/>
          <w:bCs/>
          <w:sz w:val="28"/>
          <w:szCs w:val="36"/>
        </w:rPr>
        <w:t>:</w:t>
      </w:r>
    </w:p>
    <w:p w:rsidR="00FE7241" w:rsidRPr="00FE7241" w:rsidRDefault="00FE7241" w:rsidP="00FE7241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36"/>
        </w:rPr>
      </w:pPr>
      <w:r w:rsidRPr="00FE7241">
        <w:rPr>
          <w:rFonts w:ascii="Times New Roman" w:hAnsi="Times New Roman" w:cs="Times New Roman"/>
          <w:sz w:val="28"/>
          <w:szCs w:val="36"/>
        </w:rPr>
        <w:t>Масса сердца не превышает 350 грамм, а его размер равен величине кулака.</w:t>
      </w:r>
    </w:p>
    <w:p w:rsidR="00FE7241" w:rsidRPr="00FE7241" w:rsidRDefault="00FE7241" w:rsidP="00FE7241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36"/>
        </w:rPr>
      </w:pPr>
      <w:r w:rsidRPr="00FE7241">
        <w:rPr>
          <w:rFonts w:ascii="Times New Roman" w:hAnsi="Times New Roman" w:cs="Times New Roman"/>
          <w:sz w:val="28"/>
          <w:szCs w:val="36"/>
        </w:rPr>
        <w:t>Секундная стрелка была специально изобретена английским врачом Д. </w:t>
      </w:r>
      <w:proofErr w:type="spellStart"/>
      <w:r w:rsidRPr="00FE7241">
        <w:rPr>
          <w:rFonts w:ascii="Times New Roman" w:hAnsi="Times New Roman" w:cs="Times New Roman"/>
          <w:sz w:val="28"/>
          <w:szCs w:val="36"/>
        </w:rPr>
        <w:t>Флоуэром</w:t>
      </w:r>
      <w:proofErr w:type="spellEnd"/>
      <w:r w:rsidRPr="00FE7241">
        <w:rPr>
          <w:rFonts w:ascii="Times New Roman" w:hAnsi="Times New Roman" w:cs="Times New Roman"/>
          <w:sz w:val="28"/>
          <w:szCs w:val="36"/>
        </w:rPr>
        <w:t>, чтобы начать исследования сердечного ритма.</w:t>
      </w:r>
    </w:p>
    <w:p w:rsidR="00FE7241" w:rsidRPr="00FE7241" w:rsidRDefault="00FE7241" w:rsidP="00FE7241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36"/>
        </w:rPr>
      </w:pPr>
      <w:r w:rsidRPr="00FE7241">
        <w:rPr>
          <w:rFonts w:ascii="Times New Roman" w:hAnsi="Times New Roman" w:cs="Times New Roman"/>
          <w:sz w:val="28"/>
          <w:szCs w:val="36"/>
        </w:rPr>
        <w:t xml:space="preserve">Согласно результатам проведённых исследований люди, которые спят после обеда, на 37% реже страдают </w:t>
      </w:r>
      <w:proofErr w:type="gramStart"/>
      <w:r w:rsidRPr="00FE7241">
        <w:rPr>
          <w:rFonts w:ascii="Times New Roman" w:hAnsi="Times New Roman" w:cs="Times New Roman"/>
          <w:sz w:val="28"/>
          <w:szCs w:val="36"/>
        </w:rPr>
        <w:t>сердечно-сосудистыми</w:t>
      </w:r>
      <w:proofErr w:type="gramEnd"/>
      <w:r w:rsidRPr="00FE7241">
        <w:rPr>
          <w:rFonts w:ascii="Times New Roman" w:hAnsi="Times New Roman" w:cs="Times New Roman"/>
          <w:sz w:val="28"/>
          <w:szCs w:val="36"/>
        </w:rPr>
        <w:t xml:space="preserve"> заболеваниями, чем бодрствующие целый день.</w:t>
      </w:r>
    </w:p>
    <w:p w:rsidR="00CC0C89" w:rsidRDefault="00FE7241" w:rsidP="00CC0C89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36"/>
        </w:rPr>
      </w:pPr>
      <w:r w:rsidRPr="00FE7241">
        <w:rPr>
          <w:rFonts w:ascii="Times New Roman" w:hAnsi="Times New Roman" w:cs="Times New Roman"/>
          <w:sz w:val="28"/>
          <w:szCs w:val="36"/>
        </w:rPr>
        <w:t>За всю жизнь сердце человека в спокойном состоянии сокращается до 3 млрд. раз, в минуту — около 72 раз, за сутки — около 100 тыс. раз, а в год — 36 млн. 500 тыс. раз и осуществляет перекачивание крови, равное почти 10 тоннам.</w:t>
      </w:r>
    </w:p>
    <w:p w:rsidR="00CC0C89" w:rsidRDefault="00CC0C89" w:rsidP="00CC0C89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36"/>
        </w:rPr>
      </w:pPr>
    </w:p>
    <w:p w:rsidR="00CC0C89" w:rsidRDefault="00CC0C89" w:rsidP="00CC0C89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36"/>
        </w:rPr>
      </w:pPr>
    </w:p>
    <w:p w:rsidR="00CC0C89" w:rsidRPr="00CC0C89" w:rsidRDefault="00CC0C89" w:rsidP="00CC0C89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36"/>
        </w:rPr>
      </w:pPr>
    </w:p>
    <w:p w:rsidR="00FE7241" w:rsidRPr="00FE7241" w:rsidRDefault="00FE7241" w:rsidP="00FE7241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FE7241" w:rsidRPr="00FE7241" w:rsidRDefault="00FE7241" w:rsidP="00FE7241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sz w:val="28"/>
          <w:szCs w:val="36"/>
        </w:rPr>
      </w:pPr>
    </w:p>
    <w:sectPr w:rsidR="00FE7241" w:rsidRPr="00FE7241" w:rsidSect="00776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4018F"/>
    <w:multiLevelType w:val="hybridMultilevel"/>
    <w:tmpl w:val="11881282"/>
    <w:lvl w:ilvl="0" w:tplc="E228D5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531523"/>
    <w:multiLevelType w:val="hybridMultilevel"/>
    <w:tmpl w:val="4B9034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F55A7A"/>
    <w:multiLevelType w:val="multilevel"/>
    <w:tmpl w:val="A7E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073CD1"/>
    <w:multiLevelType w:val="multilevel"/>
    <w:tmpl w:val="D986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722AC0"/>
    <w:multiLevelType w:val="multilevel"/>
    <w:tmpl w:val="809E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D039A3"/>
    <w:multiLevelType w:val="multilevel"/>
    <w:tmpl w:val="B1E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C91518"/>
    <w:multiLevelType w:val="multilevel"/>
    <w:tmpl w:val="F6A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12"/>
    <w:rsid w:val="001C68B7"/>
    <w:rsid w:val="001F4A12"/>
    <w:rsid w:val="002D61A8"/>
    <w:rsid w:val="004454F3"/>
    <w:rsid w:val="00583108"/>
    <w:rsid w:val="00776EE8"/>
    <w:rsid w:val="009710D5"/>
    <w:rsid w:val="009A37E7"/>
    <w:rsid w:val="00A43705"/>
    <w:rsid w:val="00B161AE"/>
    <w:rsid w:val="00CC0C89"/>
    <w:rsid w:val="00D6741E"/>
    <w:rsid w:val="00E0538F"/>
    <w:rsid w:val="00EF53DB"/>
    <w:rsid w:val="00FE7241"/>
    <w:rsid w:val="00FF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7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109180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559327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40917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505117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18585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02843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90767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312454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892953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073471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67498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76107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13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9868619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22241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8877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kabakova</dc:creator>
  <cp:keywords/>
  <dc:description/>
  <cp:lastModifiedBy>kabakova</cp:lastModifiedBy>
  <cp:revision>17</cp:revision>
  <dcterms:created xsi:type="dcterms:W3CDTF">2023-06-09T06:20:00Z</dcterms:created>
  <dcterms:modified xsi:type="dcterms:W3CDTF">2023-11-01T09:15:00Z</dcterms:modified>
</cp:coreProperties>
</file>